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425" w:rsidRPr="006105E4" w:rsidRDefault="00A73425" w:rsidP="00A73425">
      <w:pPr>
        <w:ind w:right="15"/>
        <w:jc w:val="center"/>
        <w:rPr>
          <w:b/>
          <w:spacing w:val="20"/>
          <w:sz w:val="32"/>
          <w:szCs w:val="32"/>
        </w:rPr>
      </w:pPr>
      <w:r w:rsidRPr="006105E4">
        <w:rPr>
          <w:b/>
          <w:spacing w:val="20"/>
          <w:sz w:val="32"/>
          <w:szCs w:val="32"/>
        </w:rPr>
        <w:t>中華大學應用外語暨智慧商務學士學位學程</w:t>
      </w:r>
      <w:r w:rsidRPr="006105E4">
        <w:rPr>
          <w:b/>
          <w:spacing w:val="20"/>
          <w:sz w:val="32"/>
          <w:szCs w:val="32"/>
        </w:rPr>
        <w:t xml:space="preserve">  </w:t>
      </w:r>
    </w:p>
    <w:p w:rsidR="00A73425" w:rsidRPr="006105E4" w:rsidRDefault="00A73425" w:rsidP="008E1428">
      <w:pPr>
        <w:ind w:right="15"/>
        <w:jc w:val="center"/>
        <w:rPr>
          <w:b/>
          <w:spacing w:val="20"/>
          <w:sz w:val="32"/>
          <w:szCs w:val="32"/>
        </w:rPr>
      </w:pPr>
      <w:r w:rsidRPr="006105E4">
        <w:rPr>
          <w:b/>
          <w:spacing w:val="20"/>
          <w:sz w:val="32"/>
          <w:szCs w:val="32"/>
        </w:rPr>
        <w:t>畢業專題</w:t>
      </w:r>
      <w:r w:rsidR="008E1428">
        <w:rPr>
          <w:rFonts w:hint="eastAsia"/>
          <w:b/>
          <w:spacing w:val="20"/>
          <w:sz w:val="32"/>
          <w:szCs w:val="32"/>
        </w:rPr>
        <w:t>研究</w:t>
      </w:r>
      <w:r w:rsidRPr="006105E4">
        <w:rPr>
          <w:b/>
          <w:spacing w:val="20"/>
          <w:sz w:val="32"/>
          <w:szCs w:val="32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4817"/>
        <w:gridCol w:w="1689"/>
        <w:gridCol w:w="1689"/>
      </w:tblGrid>
      <w:tr w:rsidR="00A73425" w:rsidRPr="006105E4" w:rsidTr="007F5D2C">
        <w:trPr>
          <w:trHeight w:val="641"/>
        </w:trPr>
        <w:tc>
          <w:tcPr>
            <w:tcW w:w="1871" w:type="dxa"/>
            <w:vAlign w:val="center"/>
          </w:tcPr>
          <w:p w:rsidR="00A73425" w:rsidRPr="006105E4" w:rsidRDefault="00A73425" w:rsidP="007F5D2C">
            <w:pPr>
              <w:spacing w:before="120" w:after="120"/>
              <w:jc w:val="center"/>
            </w:pPr>
            <w:r w:rsidRPr="006105E4">
              <w:t>學號</w:t>
            </w:r>
            <w:r w:rsidRPr="006105E4">
              <w:t xml:space="preserve"> / </w:t>
            </w:r>
            <w:r w:rsidRPr="006105E4">
              <w:t>姓名</w:t>
            </w:r>
          </w:p>
          <w:p w:rsidR="00A73425" w:rsidRPr="006105E4" w:rsidRDefault="00A73425" w:rsidP="007F5D2C">
            <w:pPr>
              <w:spacing w:before="120" w:after="120"/>
              <w:jc w:val="center"/>
            </w:pPr>
            <w:r w:rsidRPr="006105E4">
              <w:t>(</w:t>
            </w:r>
            <w:r w:rsidR="00A83367">
              <w:t>第</w:t>
            </w:r>
            <w:r w:rsidR="00A83367">
              <w:rPr>
                <w:rFonts w:hint="eastAsia"/>
              </w:rPr>
              <w:t>1</w:t>
            </w:r>
            <w:r w:rsidRPr="006105E4">
              <w:t>位為組長</w:t>
            </w:r>
            <w:r w:rsidRPr="006105E4">
              <w:t>)</w:t>
            </w:r>
          </w:p>
          <w:p w:rsidR="00A73425" w:rsidRPr="006105E4" w:rsidRDefault="00A73425" w:rsidP="007F5D2C">
            <w:pPr>
              <w:spacing w:before="120" w:after="120"/>
              <w:jc w:val="center"/>
            </w:pPr>
          </w:p>
        </w:tc>
        <w:tc>
          <w:tcPr>
            <w:tcW w:w="8195" w:type="dxa"/>
            <w:gridSpan w:val="3"/>
            <w:vAlign w:val="center"/>
          </w:tcPr>
          <w:p w:rsidR="00A73425" w:rsidRPr="006105E4" w:rsidRDefault="00A73425" w:rsidP="007F5D2C">
            <w:pPr>
              <w:spacing w:before="120" w:after="120"/>
            </w:pPr>
            <w:r w:rsidRPr="006105E4">
              <w:t>1. B1******* / ****</w:t>
            </w:r>
          </w:p>
          <w:p w:rsidR="00A73425" w:rsidRPr="006105E4" w:rsidRDefault="00A73425" w:rsidP="007F5D2C">
            <w:pPr>
              <w:spacing w:before="120" w:after="120"/>
            </w:pPr>
            <w:r w:rsidRPr="006105E4">
              <w:t>2. B1******* / ****</w:t>
            </w:r>
          </w:p>
          <w:p w:rsidR="00A73425" w:rsidRPr="006105E4" w:rsidRDefault="00A73425" w:rsidP="007F5D2C">
            <w:pPr>
              <w:spacing w:before="120" w:after="120"/>
            </w:pPr>
            <w:r w:rsidRPr="006105E4">
              <w:t>3. B1******* / ****</w:t>
            </w:r>
          </w:p>
          <w:p w:rsidR="00A73425" w:rsidRPr="006105E4" w:rsidRDefault="00A73425" w:rsidP="007F5D2C">
            <w:pPr>
              <w:spacing w:before="120" w:after="120"/>
            </w:pPr>
            <w:r w:rsidRPr="006105E4">
              <w:t>4. B1******* / ****</w:t>
            </w:r>
          </w:p>
        </w:tc>
      </w:tr>
      <w:tr w:rsidR="00A73425" w:rsidRPr="006105E4" w:rsidTr="007F5D2C">
        <w:trPr>
          <w:cantSplit/>
          <w:trHeight w:val="759"/>
        </w:trPr>
        <w:tc>
          <w:tcPr>
            <w:tcW w:w="1871" w:type="dxa"/>
            <w:vAlign w:val="center"/>
          </w:tcPr>
          <w:p w:rsidR="00A73425" w:rsidRPr="006105E4" w:rsidRDefault="00A73425" w:rsidP="007F5D2C">
            <w:pPr>
              <w:spacing w:before="120" w:after="120"/>
              <w:jc w:val="center"/>
            </w:pPr>
            <w:r w:rsidRPr="006105E4">
              <w:t>組長連絡地址</w:t>
            </w:r>
          </w:p>
        </w:tc>
        <w:tc>
          <w:tcPr>
            <w:tcW w:w="4817" w:type="dxa"/>
            <w:vAlign w:val="center"/>
          </w:tcPr>
          <w:p w:rsidR="00A73425" w:rsidRPr="006105E4" w:rsidRDefault="00A73425" w:rsidP="007F5D2C">
            <w:pPr>
              <w:spacing w:before="120" w:after="120"/>
              <w:jc w:val="center"/>
            </w:pPr>
          </w:p>
        </w:tc>
        <w:tc>
          <w:tcPr>
            <w:tcW w:w="1689" w:type="dxa"/>
            <w:vAlign w:val="center"/>
          </w:tcPr>
          <w:p w:rsidR="00A73425" w:rsidRPr="006105E4" w:rsidRDefault="00A73425" w:rsidP="007F5D2C">
            <w:pPr>
              <w:spacing w:before="120" w:after="120"/>
              <w:jc w:val="center"/>
            </w:pPr>
            <w:r w:rsidRPr="006105E4">
              <w:t>組長電話</w:t>
            </w:r>
          </w:p>
        </w:tc>
        <w:tc>
          <w:tcPr>
            <w:tcW w:w="1689" w:type="dxa"/>
          </w:tcPr>
          <w:p w:rsidR="00A73425" w:rsidRPr="006105E4" w:rsidRDefault="00A73425" w:rsidP="007F5D2C">
            <w:pPr>
              <w:spacing w:before="120" w:after="120"/>
            </w:pPr>
          </w:p>
        </w:tc>
      </w:tr>
      <w:tr w:rsidR="00A73425" w:rsidRPr="006105E4" w:rsidTr="007F5D2C">
        <w:trPr>
          <w:cantSplit/>
          <w:trHeight w:val="683"/>
        </w:trPr>
        <w:tc>
          <w:tcPr>
            <w:tcW w:w="1871" w:type="dxa"/>
            <w:vAlign w:val="center"/>
          </w:tcPr>
          <w:p w:rsidR="00A73425" w:rsidRPr="006105E4" w:rsidRDefault="00A73425" w:rsidP="007F5D2C">
            <w:pPr>
              <w:spacing w:before="120" w:after="120"/>
              <w:jc w:val="center"/>
            </w:pPr>
            <w:r w:rsidRPr="006105E4">
              <w:t>專</w:t>
            </w:r>
            <w:bookmarkStart w:id="0" w:name="_GoBack"/>
            <w:bookmarkEnd w:id="0"/>
            <w:r w:rsidRPr="006105E4">
              <w:t>題指導教授</w:t>
            </w:r>
          </w:p>
        </w:tc>
        <w:tc>
          <w:tcPr>
            <w:tcW w:w="4817" w:type="dxa"/>
            <w:vAlign w:val="center"/>
          </w:tcPr>
          <w:p w:rsidR="00A73425" w:rsidRPr="006105E4" w:rsidRDefault="00A73425" w:rsidP="007F5D2C">
            <w:pPr>
              <w:spacing w:before="120" w:after="120"/>
              <w:jc w:val="center"/>
            </w:pPr>
          </w:p>
        </w:tc>
        <w:tc>
          <w:tcPr>
            <w:tcW w:w="1689" w:type="dxa"/>
            <w:vAlign w:val="center"/>
          </w:tcPr>
          <w:p w:rsidR="00A73425" w:rsidRPr="006105E4" w:rsidRDefault="00A73425" w:rsidP="007F5D2C">
            <w:pPr>
              <w:spacing w:before="120" w:after="120"/>
              <w:jc w:val="center"/>
            </w:pPr>
            <w:r w:rsidRPr="006105E4">
              <w:t>連絡電話</w:t>
            </w:r>
            <w:r w:rsidRPr="006105E4">
              <w:t>/</w:t>
            </w:r>
            <w:r w:rsidRPr="006105E4">
              <w:t>分機</w:t>
            </w:r>
          </w:p>
        </w:tc>
        <w:tc>
          <w:tcPr>
            <w:tcW w:w="1689" w:type="dxa"/>
          </w:tcPr>
          <w:p w:rsidR="00A73425" w:rsidRPr="006105E4" w:rsidRDefault="00A73425" w:rsidP="007F5D2C">
            <w:pPr>
              <w:spacing w:before="120" w:after="120"/>
            </w:pPr>
          </w:p>
        </w:tc>
      </w:tr>
      <w:tr w:rsidR="00A73425" w:rsidRPr="006105E4" w:rsidTr="007F5D2C">
        <w:trPr>
          <w:cantSplit/>
          <w:trHeight w:val="800"/>
        </w:trPr>
        <w:tc>
          <w:tcPr>
            <w:tcW w:w="1871" w:type="dxa"/>
            <w:vAlign w:val="center"/>
          </w:tcPr>
          <w:p w:rsidR="00A73425" w:rsidRPr="006105E4" w:rsidRDefault="00A73425" w:rsidP="007F5D2C">
            <w:pPr>
              <w:spacing w:before="120" w:after="120"/>
              <w:jc w:val="center"/>
            </w:pPr>
            <w:r w:rsidRPr="006105E4">
              <w:t>專題</w:t>
            </w:r>
            <w:r w:rsidR="008E1428" w:rsidRPr="008E1428">
              <w:rPr>
                <w:rFonts w:hint="eastAsia"/>
              </w:rPr>
              <w:t>研究</w:t>
            </w:r>
            <w:r w:rsidRPr="006105E4">
              <w:t>題目</w:t>
            </w:r>
          </w:p>
        </w:tc>
        <w:tc>
          <w:tcPr>
            <w:tcW w:w="8195" w:type="dxa"/>
            <w:gridSpan w:val="3"/>
            <w:vAlign w:val="center"/>
          </w:tcPr>
          <w:p w:rsidR="00A73425" w:rsidRPr="006105E4" w:rsidRDefault="00A73425" w:rsidP="007F5D2C">
            <w:pPr>
              <w:spacing w:before="120" w:after="120"/>
            </w:pPr>
            <w:r>
              <w:rPr>
                <w:rFonts w:hint="eastAsia"/>
              </w:rPr>
              <w:t xml:space="preserve">                      </w:t>
            </w:r>
          </w:p>
        </w:tc>
      </w:tr>
      <w:tr w:rsidR="00A73425" w:rsidRPr="006105E4" w:rsidTr="007F5D2C">
        <w:trPr>
          <w:cantSplit/>
          <w:trHeight w:val="600"/>
        </w:trPr>
        <w:tc>
          <w:tcPr>
            <w:tcW w:w="1871" w:type="dxa"/>
          </w:tcPr>
          <w:p w:rsidR="00A73425" w:rsidRPr="006105E4" w:rsidRDefault="00A73425" w:rsidP="007F5D2C">
            <w:pPr>
              <w:spacing w:before="120" w:after="120"/>
              <w:jc w:val="center"/>
            </w:pPr>
            <w:r>
              <w:t>專題</w:t>
            </w:r>
            <w:r w:rsidR="008E1428">
              <w:rPr>
                <w:rFonts w:hint="eastAsia"/>
              </w:rPr>
              <w:t>研究</w:t>
            </w:r>
            <w:r w:rsidRPr="006105E4">
              <w:t>期間</w:t>
            </w:r>
          </w:p>
        </w:tc>
        <w:tc>
          <w:tcPr>
            <w:tcW w:w="8195" w:type="dxa"/>
            <w:gridSpan w:val="3"/>
          </w:tcPr>
          <w:p w:rsidR="00A73425" w:rsidRPr="006105E4" w:rsidRDefault="00A73425" w:rsidP="007F5D2C">
            <w:pPr>
              <w:spacing w:before="120" w:after="120"/>
              <w:jc w:val="center"/>
            </w:pPr>
            <w:r w:rsidRPr="006105E4">
              <w:t>自</w:t>
            </w:r>
            <w:r w:rsidRPr="006105E4">
              <w:t xml:space="preserve">  20**  </w:t>
            </w:r>
            <w:r w:rsidRPr="006105E4">
              <w:t>年</w:t>
            </w:r>
            <w:r w:rsidRPr="006105E4">
              <w:t xml:space="preserve">  2  </w:t>
            </w:r>
            <w:r w:rsidRPr="006105E4">
              <w:t>月</w:t>
            </w:r>
            <w:r w:rsidRPr="006105E4">
              <w:t xml:space="preserve">  1  </w:t>
            </w:r>
            <w:r w:rsidRPr="006105E4">
              <w:t>日</w:t>
            </w:r>
            <w:r w:rsidRPr="006105E4">
              <w:t xml:space="preserve"> </w:t>
            </w:r>
            <w:r w:rsidRPr="006105E4">
              <w:t>至</w:t>
            </w:r>
            <w:r w:rsidRPr="006105E4">
              <w:t xml:space="preserve">  20**  </w:t>
            </w:r>
            <w:r w:rsidRPr="006105E4">
              <w:t>年</w:t>
            </w:r>
            <w:r w:rsidRPr="006105E4">
              <w:t xml:space="preserve"> 1 </w:t>
            </w:r>
            <w:r w:rsidRPr="006105E4">
              <w:t>月</w:t>
            </w:r>
            <w:r w:rsidRPr="006105E4">
              <w:t xml:space="preserve"> 31 </w:t>
            </w:r>
            <w:r w:rsidRPr="006105E4">
              <w:t>日</w:t>
            </w:r>
          </w:p>
        </w:tc>
      </w:tr>
      <w:tr w:rsidR="00A73425" w:rsidRPr="006105E4" w:rsidTr="008C6C30">
        <w:trPr>
          <w:cantSplit/>
          <w:trHeight w:val="1984"/>
        </w:trPr>
        <w:tc>
          <w:tcPr>
            <w:tcW w:w="10066" w:type="dxa"/>
            <w:gridSpan w:val="4"/>
          </w:tcPr>
          <w:p w:rsidR="00A73425" w:rsidRPr="006105E4" w:rsidRDefault="00A73425" w:rsidP="007F5D2C">
            <w:pPr>
              <w:spacing w:before="120" w:after="120"/>
              <w:ind w:firstLine="180"/>
            </w:pPr>
            <w:r w:rsidRPr="006105E4">
              <w:rPr>
                <w:rFonts w:ascii="Cambria Math" w:hAnsi="Cambria Math" w:cs="Cambria Math"/>
              </w:rPr>
              <w:t>◎</w:t>
            </w:r>
            <w:r>
              <w:t>專題</w:t>
            </w:r>
            <w:r w:rsidR="008E1428">
              <w:rPr>
                <w:rFonts w:hint="eastAsia"/>
              </w:rPr>
              <w:t>研究</w:t>
            </w:r>
            <w:r w:rsidRPr="006105E4">
              <w:t>之摘要</w:t>
            </w:r>
          </w:p>
          <w:p w:rsidR="00A73425" w:rsidRPr="006105E4" w:rsidRDefault="00A73425" w:rsidP="007F5D2C">
            <w:pPr>
              <w:spacing w:before="120" w:after="120"/>
              <w:ind w:firstLine="180"/>
            </w:pPr>
          </w:p>
        </w:tc>
      </w:tr>
      <w:tr w:rsidR="00A73425" w:rsidRPr="006105E4" w:rsidTr="00A73425">
        <w:trPr>
          <w:cantSplit/>
          <w:trHeight w:val="4034"/>
        </w:trPr>
        <w:tc>
          <w:tcPr>
            <w:tcW w:w="10066" w:type="dxa"/>
            <w:gridSpan w:val="4"/>
          </w:tcPr>
          <w:p w:rsidR="00A73425" w:rsidRPr="006105E4" w:rsidRDefault="00A73425" w:rsidP="007F5D2C">
            <w:pPr>
              <w:spacing w:before="120" w:after="120"/>
              <w:ind w:firstLine="180"/>
            </w:pPr>
            <w:r w:rsidRPr="006105E4">
              <w:rPr>
                <w:rFonts w:ascii="Cambria Math" w:hAnsi="Cambria Math" w:cs="Cambria Math"/>
              </w:rPr>
              <w:t>◎</w:t>
            </w:r>
            <w:r w:rsidR="008E1428">
              <w:rPr>
                <w:rFonts w:hint="eastAsia"/>
              </w:rPr>
              <w:t>研究期程</w:t>
            </w:r>
            <w:r>
              <w:rPr>
                <w:rFonts w:hint="eastAsia"/>
              </w:rPr>
              <w:t>及</w:t>
            </w:r>
            <w:r>
              <w:t>步驟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內容</w:t>
            </w:r>
          </w:p>
          <w:tbl>
            <w:tblPr>
              <w:tblW w:w="0" w:type="auto"/>
              <w:tblInd w:w="3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3"/>
              <w:gridCol w:w="5313"/>
            </w:tblGrid>
            <w:tr w:rsidR="00A73425" w:rsidRPr="006105E4" w:rsidTr="00A73425">
              <w:tc>
                <w:tcPr>
                  <w:tcW w:w="3543" w:type="dxa"/>
                  <w:shd w:val="clear" w:color="auto" w:fill="auto"/>
                </w:tcPr>
                <w:p w:rsidR="00A73425" w:rsidRPr="006105E4" w:rsidRDefault="00A73425" w:rsidP="007F5D2C">
                  <w:pPr>
                    <w:spacing w:before="120" w:after="120"/>
                  </w:pPr>
                  <w:r w:rsidRPr="006105E4">
                    <w:t xml:space="preserve">    </w:t>
                  </w:r>
                  <w:r>
                    <w:rPr>
                      <w:rFonts w:hint="eastAsia"/>
                    </w:rPr>
                    <w:t xml:space="preserve">        </w:t>
                  </w:r>
                  <w:r w:rsidR="008E1428">
                    <w:rPr>
                      <w:rFonts w:hint="eastAsia"/>
                    </w:rPr>
                    <w:t>期</w:t>
                  </w:r>
                  <w:r w:rsidRPr="00A73425">
                    <w:rPr>
                      <w:rFonts w:hint="eastAsia"/>
                    </w:rPr>
                    <w:t>程</w:t>
                  </w:r>
                </w:p>
              </w:tc>
              <w:tc>
                <w:tcPr>
                  <w:tcW w:w="5313" w:type="dxa"/>
                  <w:shd w:val="clear" w:color="auto" w:fill="auto"/>
                </w:tcPr>
                <w:p w:rsidR="00A73425" w:rsidRPr="006105E4" w:rsidRDefault="00A73425" w:rsidP="007F5D2C">
                  <w:pPr>
                    <w:spacing w:before="120" w:after="120"/>
                  </w:pPr>
                  <w:r>
                    <w:t xml:space="preserve">                 </w:t>
                  </w:r>
                  <w:r>
                    <w:rPr>
                      <w:rFonts w:hint="eastAsia"/>
                    </w:rPr>
                    <w:t>步驟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內容</w:t>
                  </w:r>
                </w:p>
              </w:tc>
            </w:tr>
            <w:tr w:rsidR="00A73425" w:rsidRPr="006105E4" w:rsidTr="00A73425">
              <w:tc>
                <w:tcPr>
                  <w:tcW w:w="3543" w:type="dxa"/>
                  <w:shd w:val="clear" w:color="auto" w:fill="auto"/>
                </w:tcPr>
                <w:p w:rsidR="00A73425" w:rsidRPr="00A73425" w:rsidRDefault="00A73425" w:rsidP="007F5D2C">
                  <w:pPr>
                    <w:spacing w:before="120" w:after="120"/>
                  </w:pPr>
                </w:p>
              </w:tc>
              <w:tc>
                <w:tcPr>
                  <w:tcW w:w="5313" w:type="dxa"/>
                  <w:shd w:val="clear" w:color="auto" w:fill="auto"/>
                </w:tcPr>
                <w:p w:rsidR="00A73425" w:rsidRPr="006105E4" w:rsidRDefault="00A73425" w:rsidP="007F5D2C">
                  <w:pPr>
                    <w:spacing w:before="120" w:after="120"/>
                  </w:pPr>
                </w:p>
              </w:tc>
            </w:tr>
            <w:tr w:rsidR="00A73425" w:rsidRPr="006105E4" w:rsidTr="00A73425">
              <w:tc>
                <w:tcPr>
                  <w:tcW w:w="3543" w:type="dxa"/>
                  <w:shd w:val="clear" w:color="auto" w:fill="auto"/>
                </w:tcPr>
                <w:p w:rsidR="00A73425" w:rsidRPr="006105E4" w:rsidRDefault="00A73425" w:rsidP="007F5D2C">
                  <w:pPr>
                    <w:spacing w:before="120" w:after="120"/>
                  </w:pPr>
                </w:p>
              </w:tc>
              <w:tc>
                <w:tcPr>
                  <w:tcW w:w="5313" w:type="dxa"/>
                  <w:shd w:val="clear" w:color="auto" w:fill="auto"/>
                </w:tcPr>
                <w:p w:rsidR="00A73425" w:rsidRPr="006105E4" w:rsidRDefault="00A73425" w:rsidP="007F5D2C">
                  <w:pPr>
                    <w:spacing w:before="120" w:after="120"/>
                  </w:pPr>
                </w:p>
              </w:tc>
            </w:tr>
            <w:tr w:rsidR="00A73425" w:rsidRPr="006105E4" w:rsidTr="00A73425">
              <w:tc>
                <w:tcPr>
                  <w:tcW w:w="3543" w:type="dxa"/>
                  <w:shd w:val="clear" w:color="auto" w:fill="auto"/>
                </w:tcPr>
                <w:p w:rsidR="00A73425" w:rsidRPr="006105E4" w:rsidRDefault="00A73425" w:rsidP="007F5D2C">
                  <w:pPr>
                    <w:spacing w:before="120" w:after="120"/>
                  </w:pPr>
                </w:p>
              </w:tc>
              <w:tc>
                <w:tcPr>
                  <w:tcW w:w="5313" w:type="dxa"/>
                  <w:shd w:val="clear" w:color="auto" w:fill="auto"/>
                </w:tcPr>
                <w:p w:rsidR="00A73425" w:rsidRPr="006105E4" w:rsidRDefault="00A73425" w:rsidP="007F5D2C">
                  <w:pPr>
                    <w:spacing w:before="120" w:after="120"/>
                  </w:pPr>
                </w:p>
              </w:tc>
            </w:tr>
            <w:tr w:rsidR="00A73425" w:rsidRPr="006105E4" w:rsidTr="00A73425">
              <w:tc>
                <w:tcPr>
                  <w:tcW w:w="3543" w:type="dxa"/>
                  <w:shd w:val="clear" w:color="auto" w:fill="auto"/>
                </w:tcPr>
                <w:p w:rsidR="00A73425" w:rsidRPr="006105E4" w:rsidRDefault="00A73425" w:rsidP="007F5D2C">
                  <w:pPr>
                    <w:spacing w:before="120" w:after="120"/>
                  </w:pPr>
                </w:p>
              </w:tc>
              <w:tc>
                <w:tcPr>
                  <w:tcW w:w="5313" w:type="dxa"/>
                  <w:shd w:val="clear" w:color="auto" w:fill="auto"/>
                </w:tcPr>
                <w:p w:rsidR="00A73425" w:rsidRPr="006105E4" w:rsidRDefault="00A73425" w:rsidP="007F5D2C">
                  <w:pPr>
                    <w:spacing w:before="120" w:after="120"/>
                  </w:pPr>
                </w:p>
              </w:tc>
            </w:tr>
          </w:tbl>
          <w:p w:rsidR="00A73425" w:rsidRPr="006105E4" w:rsidRDefault="00A73425" w:rsidP="007F5D2C">
            <w:pPr>
              <w:spacing w:before="120" w:after="120"/>
              <w:ind w:firstLine="180"/>
            </w:pPr>
          </w:p>
        </w:tc>
      </w:tr>
    </w:tbl>
    <w:p w:rsidR="00A73425" w:rsidRPr="006105E4" w:rsidRDefault="00A73425" w:rsidP="00A73425">
      <w:pPr>
        <w:tabs>
          <w:tab w:val="left" w:pos="5400"/>
        </w:tabs>
        <w:spacing w:beforeLines="50" w:before="180" w:afterLines="50" w:after="180"/>
      </w:pPr>
      <w:r w:rsidRPr="006105E4">
        <w:rPr>
          <w:b/>
          <w:color w:val="000000"/>
        </w:rPr>
        <w:t>指導教授請勾選</w:t>
      </w:r>
      <w:r w:rsidR="00A33596">
        <w:rPr>
          <w:b/>
        </w:rPr>
        <w:t>專題</w:t>
      </w:r>
      <w:r w:rsidR="00A33596">
        <w:rPr>
          <w:rFonts w:hint="eastAsia"/>
          <w:b/>
        </w:rPr>
        <w:t>分類</w:t>
      </w:r>
      <w:r w:rsidRPr="006105E4">
        <w:t>：</w:t>
      </w:r>
      <w:r w:rsidRPr="00A73425">
        <w:rPr>
          <w:rFonts w:asciiTheme="minorEastAsia" w:eastAsiaTheme="minorEastAsia" w:hAnsiTheme="minorEastAsia"/>
        </w:rPr>
        <w:t>□</w:t>
      </w:r>
      <w:r w:rsidR="00A47504">
        <w:rPr>
          <w:rFonts w:asciiTheme="minorEastAsia" w:eastAsiaTheme="minorEastAsia" w:hAnsiTheme="minorEastAsia" w:hint="eastAsia"/>
        </w:rPr>
        <w:t>跨境電</w:t>
      </w:r>
      <w:r w:rsidR="00A47504">
        <w:t>商</w:t>
      </w:r>
      <w:r w:rsidRPr="006105E4">
        <w:t xml:space="preserve"> </w:t>
      </w:r>
      <w:r w:rsidRPr="00A73425">
        <w:rPr>
          <w:rFonts w:asciiTheme="minorEastAsia" w:eastAsiaTheme="minorEastAsia" w:hAnsiTheme="minorEastAsia"/>
        </w:rPr>
        <w:t xml:space="preserve"> □</w:t>
      </w:r>
      <w:r w:rsidR="00A47504">
        <w:t>程式設計</w:t>
      </w:r>
      <w:r w:rsidRPr="006105E4">
        <w:t xml:space="preserve">  </w:t>
      </w:r>
      <w:r w:rsidRPr="00A73425">
        <w:rPr>
          <w:rFonts w:asciiTheme="minorEastAsia" w:eastAsiaTheme="minorEastAsia" w:hAnsiTheme="minorEastAsia"/>
        </w:rPr>
        <w:t>□</w:t>
      </w:r>
      <w:r w:rsidRPr="006105E4">
        <w:t>其他</w:t>
      </w:r>
      <w:r w:rsidR="00A33596" w:rsidRPr="006105E4">
        <w:rPr>
          <w:u w:val="single"/>
        </w:rPr>
        <w:tab/>
      </w:r>
      <w:r w:rsidR="00A33596">
        <w:rPr>
          <w:rFonts w:hint="eastAsia"/>
          <w:u w:val="single"/>
        </w:rPr>
        <w:t xml:space="preserve">            </w:t>
      </w:r>
    </w:p>
    <w:p w:rsidR="00A73425" w:rsidRPr="006105E4" w:rsidRDefault="00A73425" w:rsidP="00A73425">
      <w:pPr>
        <w:tabs>
          <w:tab w:val="left" w:pos="5400"/>
        </w:tabs>
      </w:pPr>
      <w:r w:rsidRPr="006105E4">
        <w:t>系主任（簽章）：</w:t>
      </w:r>
      <w:r w:rsidRPr="006105E4">
        <w:tab/>
      </w:r>
      <w:r w:rsidRPr="006105E4">
        <w:t>指導教授（簽章）：</w:t>
      </w:r>
    </w:p>
    <w:p w:rsidR="00B9340A" w:rsidRDefault="00A73425" w:rsidP="00A73425">
      <w:pPr>
        <w:tabs>
          <w:tab w:val="left" w:pos="1800"/>
          <w:tab w:val="left" w:pos="4500"/>
          <w:tab w:val="left" w:pos="7380"/>
          <w:tab w:val="left" w:pos="9900"/>
        </w:tabs>
        <w:spacing w:line="240" w:lineRule="atLeast"/>
        <w:ind w:firstLine="1"/>
        <w:jc w:val="both"/>
        <w:rPr>
          <w:u w:val="single"/>
        </w:rPr>
      </w:pPr>
      <w:r w:rsidRPr="006105E4">
        <w:tab/>
      </w:r>
      <w:r w:rsidRPr="006105E4">
        <w:rPr>
          <w:u w:val="single"/>
        </w:rPr>
        <w:tab/>
      </w:r>
      <w:r w:rsidRPr="006105E4">
        <w:tab/>
      </w:r>
      <w:r w:rsidRPr="006105E4">
        <w:rPr>
          <w:u w:val="single"/>
        </w:rPr>
        <w:tab/>
      </w:r>
    </w:p>
    <w:p w:rsidR="008C6C30" w:rsidRDefault="008C6C30" w:rsidP="00A73425">
      <w:pPr>
        <w:tabs>
          <w:tab w:val="left" w:pos="1800"/>
          <w:tab w:val="left" w:pos="4500"/>
          <w:tab w:val="left" w:pos="7380"/>
          <w:tab w:val="left" w:pos="9900"/>
        </w:tabs>
        <w:spacing w:line="240" w:lineRule="atLeast"/>
        <w:ind w:firstLine="1"/>
        <w:jc w:val="both"/>
      </w:pPr>
    </w:p>
    <w:p w:rsidR="008C6C30" w:rsidRDefault="00A73425" w:rsidP="00A73425">
      <w:pPr>
        <w:tabs>
          <w:tab w:val="left" w:pos="1800"/>
          <w:tab w:val="left" w:pos="4500"/>
          <w:tab w:val="left" w:pos="7380"/>
          <w:tab w:val="left" w:pos="9900"/>
        </w:tabs>
        <w:spacing w:line="240" w:lineRule="atLeast"/>
        <w:ind w:firstLine="1"/>
        <w:jc w:val="both"/>
      </w:pPr>
      <w:r w:rsidRPr="006105E4">
        <w:t>※</w:t>
      </w:r>
      <w:r>
        <w:rPr>
          <w:rFonts w:hint="eastAsia"/>
        </w:rPr>
        <w:t>注意事項：</w:t>
      </w:r>
    </w:p>
    <w:p w:rsidR="00A73425" w:rsidRPr="00A73425" w:rsidRDefault="008E1428" w:rsidP="00A73425">
      <w:pPr>
        <w:tabs>
          <w:tab w:val="left" w:pos="1800"/>
          <w:tab w:val="left" w:pos="4500"/>
          <w:tab w:val="left" w:pos="7380"/>
          <w:tab w:val="left" w:pos="9900"/>
        </w:tabs>
        <w:spacing w:line="240" w:lineRule="atLeast"/>
        <w:ind w:firstLine="1"/>
        <w:jc w:val="both"/>
      </w:pPr>
      <w:r>
        <w:t>申請畢業專題</w:t>
      </w:r>
      <w:r>
        <w:rPr>
          <w:rFonts w:hint="eastAsia"/>
        </w:rPr>
        <w:t>研究</w:t>
      </w:r>
      <w:r w:rsidR="00A73425" w:rsidRPr="006105E4">
        <w:t>之同學們需先與指導教授研商專題內容，並請指導教授及系主任簽名同意之後，提交至系辦，方完成申請程序。</w:t>
      </w:r>
    </w:p>
    <w:sectPr w:rsidR="00A73425" w:rsidRPr="00A73425" w:rsidSect="0056329C">
      <w:pgSz w:w="11906" w:h="16838"/>
      <w:pgMar w:top="709" w:right="746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4A8" w:rsidRDefault="000B04A8" w:rsidP="00A33596">
      <w:r>
        <w:separator/>
      </w:r>
    </w:p>
  </w:endnote>
  <w:endnote w:type="continuationSeparator" w:id="0">
    <w:p w:rsidR="000B04A8" w:rsidRDefault="000B04A8" w:rsidP="00A3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4A8" w:rsidRDefault="000B04A8" w:rsidP="00A33596">
      <w:r>
        <w:separator/>
      </w:r>
    </w:p>
  </w:footnote>
  <w:footnote w:type="continuationSeparator" w:id="0">
    <w:p w:rsidR="000B04A8" w:rsidRDefault="000B04A8" w:rsidP="00A33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25"/>
    <w:rsid w:val="000B04A8"/>
    <w:rsid w:val="00286400"/>
    <w:rsid w:val="002E4486"/>
    <w:rsid w:val="006D0BD6"/>
    <w:rsid w:val="008C6C30"/>
    <w:rsid w:val="008E1428"/>
    <w:rsid w:val="00A33596"/>
    <w:rsid w:val="00A47504"/>
    <w:rsid w:val="00A73425"/>
    <w:rsid w:val="00A83367"/>
    <w:rsid w:val="00B9340A"/>
    <w:rsid w:val="00ED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B2537"/>
  <w15:chartTrackingRefBased/>
  <w15:docId w15:val="{FC17C534-1656-4F1E-B0F7-742C4311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42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59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3359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359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3359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2022-06-26T06:21:00Z</dcterms:created>
  <dcterms:modified xsi:type="dcterms:W3CDTF">2022-06-27T01:11:00Z</dcterms:modified>
</cp:coreProperties>
</file>